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C4" w:rsidRPr="0064655D" w:rsidRDefault="00BC15C4" w:rsidP="00BC1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65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Красноярский край</w:t>
      </w:r>
    </w:p>
    <w:p w:rsidR="00BC15C4" w:rsidRPr="0064655D" w:rsidRDefault="00BC15C4" w:rsidP="00BC1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65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Березовский район</w:t>
      </w:r>
    </w:p>
    <w:p w:rsidR="00BC15C4" w:rsidRPr="0064655D" w:rsidRDefault="00BC15C4" w:rsidP="00BC1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C15C4" w:rsidRPr="0064655D" w:rsidRDefault="00BC15C4" w:rsidP="00BC1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65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МАГАНСКИЙ СЕЛЬСКИЙ СОВЕТ ДЕПУТАТОВ</w:t>
      </w:r>
    </w:p>
    <w:p w:rsidR="00BC15C4" w:rsidRPr="0064655D" w:rsidRDefault="00BC15C4" w:rsidP="00BC1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C15C4" w:rsidRPr="0064655D" w:rsidRDefault="00BC15C4" w:rsidP="00BC1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proofErr w:type="gramStart"/>
      <w:r w:rsidRPr="0064655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64655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64655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Ш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64655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64655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64655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64655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Е</w:t>
      </w:r>
    </w:p>
    <w:p w:rsidR="00BC15C4" w:rsidRPr="0064655D" w:rsidRDefault="00BC15C4" w:rsidP="00BC15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C15C4" w:rsidRPr="00D11FD3" w:rsidRDefault="00BC15C4" w:rsidP="00BC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«24</w:t>
      </w:r>
      <w:r w:rsidRPr="00D11FD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 2019</w:t>
      </w:r>
      <w:r w:rsidRPr="00D11F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D11FD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D11FD3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 w:rsidRPr="00D11FD3">
        <w:rPr>
          <w:rFonts w:ascii="Times New Roman" w:eastAsia="Times New Roman" w:hAnsi="Times New Roman"/>
          <w:sz w:val="28"/>
          <w:szCs w:val="28"/>
          <w:lang w:eastAsia="ru-RU"/>
        </w:rPr>
        <w:t>аганск</w:t>
      </w:r>
      <w:proofErr w:type="spellEnd"/>
      <w:r w:rsidRPr="00D11FD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№  2-4Р</w:t>
      </w:r>
      <w:r w:rsidRPr="00D11F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BC15C4" w:rsidRPr="00D11FD3" w:rsidRDefault="00BC15C4" w:rsidP="00BC1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5C4" w:rsidRPr="00D11FD3" w:rsidRDefault="00BC15C4" w:rsidP="00BC15C4">
      <w:pPr>
        <w:spacing w:after="0" w:line="240" w:lineRule="auto"/>
        <w:ind w:right="48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5C4" w:rsidRDefault="00BC15C4" w:rsidP="00BC15C4">
      <w:pPr>
        <w:spacing w:after="0" w:line="240" w:lineRule="auto"/>
        <w:ind w:right="48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FD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внесении дополнений в Прогнозный план приватизации муниципального имущества Маганского сельсовета</w:t>
      </w:r>
    </w:p>
    <w:p w:rsidR="00BC15C4" w:rsidRPr="00D11FD3" w:rsidRDefault="00BC15C4" w:rsidP="00BC15C4">
      <w:pPr>
        <w:spacing w:after="0" w:line="240" w:lineRule="auto"/>
        <w:ind w:right="48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5C4" w:rsidRPr="00D11FD3" w:rsidRDefault="00BC15C4" w:rsidP="00BC15C4">
      <w:pPr>
        <w:spacing w:after="0" w:line="240" w:lineRule="auto"/>
        <w:ind w:right="48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5C4" w:rsidRPr="009F7302" w:rsidRDefault="00BC15C4" w:rsidP="00BC15C4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11FD3">
        <w:rPr>
          <w:rFonts w:ascii="Times New Roman" w:hAnsi="Times New Roman"/>
          <w:sz w:val="28"/>
          <w:szCs w:val="28"/>
        </w:rPr>
        <w:t xml:space="preserve">         На основании Федерального  закона от 06.10.2003 г. № 131-ФЗ «Об общих принципах организации местного самоуправления в Российской Федерации», ст. 10 Федерального закона  от 21.10.2001 г. № 178-ФЗ «О приватизации государственного и муниципального имущества», Порядком и условиях приватизации муниципального имущества Маганского сельсовета</w:t>
      </w:r>
      <w:proofErr w:type="gramStart"/>
      <w:r w:rsidRPr="00D11FD3">
        <w:rPr>
          <w:rFonts w:ascii="Times New Roman" w:hAnsi="Times New Roman"/>
          <w:sz w:val="28"/>
          <w:szCs w:val="28"/>
        </w:rPr>
        <w:t>.</w:t>
      </w:r>
      <w:proofErr w:type="gramEnd"/>
      <w:r w:rsidRPr="00D11F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1FD3">
        <w:rPr>
          <w:rFonts w:ascii="Times New Roman" w:hAnsi="Times New Roman"/>
          <w:sz w:val="28"/>
          <w:szCs w:val="28"/>
        </w:rPr>
        <w:t>у</w:t>
      </w:r>
      <w:proofErr w:type="gramEnd"/>
      <w:r w:rsidRPr="00D11FD3">
        <w:rPr>
          <w:rFonts w:ascii="Times New Roman" w:hAnsi="Times New Roman"/>
          <w:sz w:val="28"/>
          <w:szCs w:val="28"/>
        </w:rPr>
        <w:t xml:space="preserve">твержденного Решением Маганского сельского Совета депутатов № </w:t>
      </w:r>
      <w:r>
        <w:rPr>
          <w:rFonts w:ascii="Times New Roman" w:hAnsi="Times New Roman"/>
          <w:sz w:val="28"/>
          <w:szCs w:val="28"/>
        </w:rPr>
        <w:t xml:space="preserve"> 20-4Р от  15.11. 200</w:t>
      </w:r>
      <w:r w:rsidRPr="00D11FD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г. «</w:t>
      </w:r>
      <w:r w:rsidRPr="009F7302">
        <w:rPr>
          <w:rFonts w:ascii="Times New Roman" w:hAnsi="Times New Roman" w:cs="Times New Roman"/>
          <w:sz w:val="28"/>
          <w:szCs w:val="28"/>
        </w:rPr>
        <w:t>О порядке и условиях приватизации муниципального имущества Маганского сельсовета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1FD3">
        <w:rPr>
          <w:rFonts w:ascii="Times New Roman" w:hAnsi="Times New Roman"/>
          <w:sz w:val="28"/>
          <w:szCs w:val="28"/>
        </w:rPr>
        <w:t>,  руководствуясь Уставом Маганского сельсовета, Маганский  сельский Совет депутатов РЕШИЛ:</w:t>
      </w:r>
    </w:p>
    <w:p w:rsidR="00BC15C4" w:rsidRPr="00D11FD3" w:rsidRDefault="00BC15C4" w:rsidP="00BC15C4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F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Внести дополнения в</w:t>
      </w:r>
      <w:r w:rsidRPr="00D11FD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Прогнозный план приватизации муниципального имущества Маганского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утвержденный Решением Маганского сельского Совета депутатов  22.12.2016 № 22-5Р,</w:t>
      </w:r>
      <w:r w:rsidRPr="00D11F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11FD3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Pr="00D11F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15C4" w:rsidRPr="00D11FD3" w:rsidRDefault="00BC15C4" w:rsidP="00BC15C4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F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 Контроль над выполнением решения возложить на постоянную комиссию  </w:t>
      </w:r>
      <w:r w:rsidRPr="00D11FD3">
        <w:rPr>
          <w:rFonts w:ascii="Times New Roman" w:hAnsi="Times New Roman"/>
          <w:sz w:val="28"/>
          <w:szCs w:val="28"/>
        </w:rPr>
        <w:t>по  финансам, бюджету, собственности экономической и налоговой политике</w:t>
      </w:r>
      <w:r w:rsidRPr="00D11FD3">
        <w:rPr>
          <w:sz w:val="28"/>
          <w:szCs w:val="28"/>
        </w:rPr>
        <w:t xml:space="preserve">.  </w:t>
      </w:r>
    </w:p>
    <w:p w:rsidR="00BC15C4" w:rsidRPr="00D11FD3" w:rsidRDefault="00BC15C4" w:rsidP="00BC15C4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F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 Решение  вступает в силу с момента опубликования в газете «Ведомости органов местного самоуправления  Маганского сельсовета» и подлежит размещению на официально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11FD3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 администрации Маганского сельсовета в сети Интернет в 10-дневный срок.</w:t>
      </w:r>
    </w:p>
    <w:p w:rsidR="00BC15C4" w:rsidRPr="00D11FD3" w:rsidRDefault="00BC15C4" w:rsidP="00BC15C4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FD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C15C4" w:rsidRPr="00D11FD3" w:rsidRDefault="00BC15C4" w:rsidP="00BC15C4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5C4" w:rsidRPr="00D11FD3" w:rsidRDefault="00BC15C4" w:rsidP="00BC15C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11FD3">
        <w:rPr>
          <w:rFonts w:ascii="Times New Roman" w:hAnsi="Times New Roman"/>
          <w:sz w:val="28"/>
          <w:szCs w:val="28"/>
        </w:rPr>
        <w:t>Председатель Маганского                                    Глава Маганского</w:t>
      </w:r>
    </w:p>
    <w:p w:rsidR="00BC15C4" w:rsidRPr="00D11FD3" w:rsidRDefault="00BC15C4" w:rsidP="00BC15C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11FD3">
        <w:rPr>
          <w:rFonts w:ascii="Times New Roman" w:hAnsi="Times New Roman"/>
          <w:sz w:val="28"/>
          <w:szCs w:val="28"/>
        </w:rPr>
        <w:t>сельского Совета депутатов                                  сельсовета</w:t>
      </w:r>
    </w:p>
    <w:p w:rsidR="00BC15C4" w:rsidRPr="00D11FD3" w:rsidRDefault="00BC15C4" w:rsidP="00BC15C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11FD3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С.В.Симонов</w:t>
      </w:r>
      <w:proofErr w:type="spellEnd"/>
      <w:r w:rsidRPr="00D11FD3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 w:rsidRPr="00D11FD3">
        <w:rPr>
          <w:rFonts w:ascii="Times New Roman" w:hAnsi="Times New Roman"/>
          <w:sz w:val="28"/>
          <w:szCs w:val="28"/>
        </w:rPr>
        <w:t>Е.В.Авдеева</w:t>
      </w:r>
      <w:proofErr w:type="spellEnd"/>
    </w:p>
    <w:p w:rsidR="00BC15C4" w:rsidRDefault="00BC15C4" w:rsidP="00BC1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5C4" w:rsidRDefault="00BC15C4" w:rsidP="00BC1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5C4" w:rsidRDefault="00BC15C4" w:rsidP="00BC15C4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5C4" w:rsidRDefault="00BC15C4" w:rsidP="00BC15C4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CE8" w:rsidRDefault="00BC15C4" w:rsidP="00884CE8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5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 к реше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нию Маганского сельского Совет</w:t>
      </w:r>
      <w:r w:rsidR="00884C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C15C4" w:rsidRDefault="00BC15C4" w:rsidP="00884CE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депутатов № 2-</w:t>
      </w:r>
      <w:r w:rsidR="00884CE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84C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 «24» октября 2019</w:t>
      </w:r>
    </w:p>
    <w:p w:rsidR="00BC15C4" w:rsidRPr="0064655D" w:rsidRDefault="00BC15C4" w:rsidP="00BC15C4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5C4" w:rsidRPr="004F004E" w:rsidRDefault="00BC15C4" w:rsidP="00BC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96"/>
      <w:bookmarkStart w:id="1" w:name="Par107"/>
      <w:bookmarkEnd w:id="0"/>
      <w:bookmarkEnd w:id="1"/>
      <w:r w:rsidRPr="004F004E">
        <w:rPr>
          <w:rFonts w:ascii="Times New Roman" w:eastAsia="Times New Roman" w:hAnsi="Times New Roman"/>
          <w:sz w:val="28"/>
          <w:szCs w:val="28"/>
          <w:lang w:eastAsia="ru-RU"/>
        </w:rPr>
        <w:t>Прогнозный План</w:t>
      </w:r>
    </w:p>
    <w:p w:rsidR="00BC15C4" w:rsidRDefault="00BC15C4" w:rsidP="00BC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55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приватизации </w:t>
      </w:r>
      <w:r w:rsidRPr="004F004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имущества  Маганского сельсовета </w:t>
      </w:r>
    </w:p>
    <w:p w:rsidR="00BC15C4" w:rsidRDefault="00BC15C4" w:rsidP="00BC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C15C4" w:rsidRPr="0064655D" w:rsidRDefault="00BC15C4" w:rsidP="00BC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10206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2979"/>
        <w:gridCol w:w="2268"/>
        <w:gridCol w:w="1701"/>
        <w:gridCol w:w="2693"/>
      </w:tblGrid>
      <w:tr w:rsidR="00BC15C4" w:rsidRPr="0064655D" w:rsidTr="00BC15C4">
        <w:trPr>
          <w:trHeight w:val="600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15C4" w:rsidRPr="0064655D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655D">
              <w:rPr>
                <w:rFonts w:ascii="Courier New" w:eastAsia="Times New Roman" w:hAnsi="Courier New" w:cs="Courier New"/>
                <w:lang w:eastAsia="ru-RU"/>
              </w:rPr>
              <w:t xml:space="preserve"> N </w:t>
            </w:r>
          </w:p>
          <w:p w:rsidR="00BC15C4" w:rsidRPr="0064655D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64655D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64655D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15C4" w:rsidRPr="0064655D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655D">
              <w:rPr>
                <w:rFonts w:ascii="Courier New" w:eastAsia="Times New Roman" w:hAnsi="Courier New" w:cs="Courier New"/>
                <w:lang w:eastAsia="ru-RU"/>
              </w:rPr>
              <w:t xml:space="preserve"> Наименование  </w:t>
            </w:r>
          </w:p>
          <w:p w:rsidR="00BC15C4" w:rsidRPr="0064655D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655D">
              <w:rPr>
                <w:rFonts w:ascii="Courier New" w:eastAsia="Times New Roman" w:hAnsi="Courier New" w:cs="Courier New"/>
                <w:lang w:eastAsia="ru-RU"/>
              </w:rPr>
              <w:t xml:space="preserve">    объекта 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15C4" w:rsidRPr="0064655D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Способ и условия приватизации</w:t>
            </w:r>
            <w:r w:rsidRPr="0064655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C4" w:rsidRPr="0064655D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Сроки приватизации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15C4" w:rsidRPr="0064655D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655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Примечание </w:t>
            </w:r>
          </w:p>
        </w:tc>
      </w:tr>
      <w:tr w:rsidR="00BC15C4" w:rsidRPr="0064655D" w:rsidTr="00BC15C4"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C4" w:rsidRPr="0064655D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C4" w:rsidRPr="0064655D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C4" w:rsidRPr="0064655D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C4" w:rsidRPr="0064655D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C4" w:rsidRPr="0064655D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C15C4" w:rsidRPr="0064655D" w:rsidTr="00BC15C4"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15C4" w:rsidRPr="0064655D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64655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15C4" w:rsidRPr="0064655D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55D">
              <w:rPr>
                <w:rFonts w:ascii="Times New Roman" w:eastAsia="Times New Roman" w:hAnsi="Times New Roman"/>
                <w:lang w:eastAsia="ru-RU"/>
              </w:rPr>
              <w:t xml:space="preserve">Автомобиль Нива Шевроле </w:t>
            </w:r>
          </w:p>
          <w:p w:rsidR="00BC15C4" w:rsidRPr="0064655D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55D">
              <w:rPr>
                <w:rFonts w:ascii="Times New Roman" w:eastAsia="Times New Roman" w:hAnsi="Times New Roman"/>
                <w:lang w:eastAsia="ru-RU"/>
              </w:rPr>
              <w:t>Е645ОС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C4" w:rsidRPr="0064655D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Аукцион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C4" w:rsidRPr="0064655D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C4" w:rsidRPr="0064655D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Имущество реализовано  на аукционе </w:t>
            </w:r>
          </w:p>
        </w:tc>
      </w:tr>
      <w:tr w:rsidR="00BC15C4" w:rsidRPr="0064655D" w:rsidTr="00BC15C4"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15C4" w:rsidRPr="0064655D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64655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15C4" w:rsidRPr="0064655D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55D">
              <w:rPr>
                <w:rFonts w:ascii="Times New Roman" w:eastAsia="Times New Roman" w:hAnsi="Times New Roman"/>
                <w:lang w:eastAsia="ru-RU"/>
              </w:rPr>
              <w:t>Автомобиль УАЗ-31519</w:t>
            </w:r>
          </w:p>
          <w:p w:rsidR="00BC15C4" w:rsidRPr="0064655D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55D">
              <w:rPr>
                <w:rFonts w:ascii="Times New Roman" w:eastAsia="Times New Roman" w:hAnsi="Times New Roman"/>
                <w:lang w:eastAsia="ru-RU"/>
              </w:rPr>
              <w:t>О240РА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C4" w:rsidRPr="0064655D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Аукцион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C4" w:rsidRPr="0064655D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C4" w:rsidRDefault="00BC15C4" w:rsidP="00BC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Рыночная стоимость</w:t>
            </w:r>
          </w:p>
          <w:p w:rsidR="00BC15C4" w:rsidRPr="0064655D" w:rsidRDefault="00BC15C4" w:rsidP="00BC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150 000</w:t>
            </w:r>
          </w:p>
        </w:tc>
      </w:tr>
      <w:tr w:rsidR="00BC15C4" w:rsidRPr="008D6DC6" w:rsidTr="00BC15C4"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15C4" w:rsidRPr="008D6DC6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8D6DC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15C4" w:rsidRPr="008D6DC6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C15C4" w:rsidRPr="008D6DC6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6D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Нежилое здание –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трансформаторная подстанция 10/</w:t>
            </w:r>
            <w:r w:rsidRPr="008D6D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0,4 </w:t>
            </w:r>
            <w:proofErr w:type="spellStart"/>
            <w:r w:rsidRPr="008D6DC6">
              <w:rPr>
                <w:rFonts w:ascii="Times New Roman" w:eastAsia="Times New Roman" w:hAnsi="Times New Roman"/>
                <w:color w:val="000000"/>
                <w:lang w:eastAsia="ru-RU"/>
              </w:rPr>
              <w:t>кВ</w:t>
            </w:r>
            <w:proofErr w:type="spellEnd"/>
            <w:r w:rsidRPr="008D6D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№ 79-4-3 /</w:t>
            </w:r>
            <w:proofErr w:type="spellStart"/>
            <w:r w:rsidRPr="008D6DC6">
              <w:rPr>
                <w:rFonts w:ascii="Times New Roman" w:eastAsia="Times New Roman" w:hAnsi="Times New Roman"/>
                <w:color w:val="000000"/>
                <w:lang w:eastAsia="ru-RU"/>
              </w:rPr>
              <w:t>лит</w:t>
            </w:r>
            <w:proofErr w:type="gramStart"/>
            <w:r w:rsidRPr="008D6DC6">
              <w:rPr>
                <w:rFonts w:ascii="Times New Roman" w:eastAsia="Times New Roman" w:hAnsi="Times New Roman"/>
                <w:color w:val="000000"/>
                <w:lang w:eastAsia="ru-RU"/>
              </w:rPr>
              <w:t>.В</w:t>
            </w:r>
            <w:proofErr w:type="spellEnd"/>
            <w:proofErr w:type="gramEnd"/>
            <w:r w:rsidRPr="008D6D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/ общей площадью 54,4 </w:t>
            </w:r>
            <w:proofErr w:type="spellStart"/>
            <w:r w:rsidRPr="008D6DC6">
              <w:rPr>
                <w:rFonts w:ascii="Times New Roman" w:eastAsia="Times New Roman" w:hAnsi="Times New Roman"/>
                <w:color w:val="000000"/>
                <w:lang w:eastAsia="ru-RU"/>
              </w:rPr>
              <w:t>кв.м</w:t>
            </w:r>
            <w:proofErr w:type="spellEnd"/>
            <w:r w:rsidRPr="008D6DC6">
              <w:rPr>
                <w:rFonts w:ascii="Times New Roman" w:eastAsia="Times New Roman" w:hAnsi="Times New Roman"/>
                <w:color w:val="000000"/>
                <w:lang w:eastAsia="ru-RU"/>
              </w:rPr>
              <w:t>., по адресу: Россия, Красноярский край, Березовский район, пос. Березовский, ул. Лесная, зд.1/1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C4" w:rsidRPr="008D6DC6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Аукцион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15C4" w:rsidRPr="008D6DC6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C4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C15C4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C15C4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C15C4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C15C4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Рыночная оценка</w:t>
            </w:r>
          </w:p>
          <w:p w:rsidR="00BC15C4" w:rsidRPr="008D6DC6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897 000</w:t>
            </w:r>
          </w:p>
        </w:tc>
      </w:tr>
      <w:tr w:rsidR="00BC15C4" w:rsidRPr="008D6DC6" w:rsidTr="00BC15C4">
        <w:trPr>
          <w:trHeight w:val="750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C15C4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C15C4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C15C4" w:rsidRPr="008D6DC6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C15C4" w:rsidRPr="008D6DC6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Силовое оборудование трансформаторной подстанции 10/0,4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по адресу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Россия, Красноярский край, Березовский район, пос. Березовский, ул. Лесная,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зд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1/1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5C4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C15C4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Аукцион</w:t>
            </w:r>
          </w:p>
          <w:p w:rsidR="00BC15C4" w:rsidRPr="008D6DC6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C15C4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C15C4" w:rsidRPr="008D6DC6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2019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5C4" w:rsidRDefault="00BC15C4" w:rsidP="003A50FB">
            <w:pPr>
              <w:widowControl w:val="0"/>
              <w:tabs>
                <w:tab w:val="center" w:pos="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C15C4" w:rsidRDefault="00BC15C4" w:rsidP="003A50FB">
            <w:pPr>
              <w:widowControl w:val="0"/>
              <w:tabs>
                <w:tab w:val="center" w:pos="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C15C4" w:rsidRPr="008D6DC6" w:rsidRDefault="00BC15C4" w:rsidP="003A50FB">
            <w:pPr>
              <w:widowControl w:val="0"/>
              <w:tabs>
                <w:tab w:val="center" w:pos="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C15C4" w:rsidRPr="008D6DC6" w:rsidTr="00BC15C4">
        <w:trPr>
          <w:trHeight w:val="2745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C4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C15C4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C4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C15C4" w:rsidRPr="008D6DC6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6D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Сооружение: «Комплектная трансформаторная подстанция 10/0,4 </w:t>
            </w:r>
            <w:proofErr w:type="spellStart"/>
            <w:r w:rsidRPr="008D6DC6">
              <w:rPr>
                <w:rFonts w:ascii="Times New Roman" w:eastAsia="Times New Roman" w:hAnsi="Times New Roman"/>
                <w:color w:val="000000"/>
                <w:lang w:eastAsia="ru-RU"/>
              </w:rPr>
              <w:t>кВ</w:t>
            </w:r>
            <w:proofErr w:type="spellEnd"/>
            <w:r w:rsidRPr="008D6D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№ 79-14-5» общей застроенной площадью 6,5 </w:t>
            </w:r>
            <w:proofErr w:type="spellStart"/>
            <w:r w:rsidRPr="008D6DC6">
              <w:rPr>
                <w:rFonts w:ascii="Times New Roman" w:eastAsia="Times New Roman" w:hAnsi="Times New Roman"/>
                <w:color w:val="000000"/>
                <w:lang w:eastAsia="ru-RU"/>
              </w:rPr>
              <w:t>кв.м</w:t>
            </w:r>
            <w:proofErr w:type="spellEnd"/>
            <w:r w:rsidRPr="008D6D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по адресу: </w:t>
            </w:r>
            <w:proofErr w:type="gramStart"/>
            <w:r w:rsidRPr="008D6DC6">
              <w:rPr>
                <w:rFonts w:ascii="Times New Roman" w:eastAsia="Times New Roman" w:hAnsi="Times New Roman"/>
                <w:color w:val="000000"/>
                <w:lang w:eastAsia="ru-RU"/>
              </w:rPr>
              <w:t>Россия, Красноярский край, Березовский район, пос. Березовский, ул. Клубничная, 8/5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C4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C15C4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C15C4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C15C4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C4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C15C4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C15C4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C15C4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C4" w:rsidRDefault="00BC15C4" w:rsidP="003A50FB">
            <w:pPr>
              <w:widowControl w:val="0"/>
              <w:tabs>
                <w:tab w:val="center" w:pos="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C15C4" w:rsidRDefault="00BC15C4" w:rsidP="003A50FB">
            <w:pPr>
              <w:widowControl w:val="0"/>
              <w:tabs>
                <w:tab w:val="center" w:pos="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C15C4" w:rsidRDefault="00BC15C4" w:rsidP="003A50FB">
            <w:pPr>
              <w:widowControl w:val="0"/>
              <w:tabs>
                <w:tab w:val="center" w:pos="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C15C4" w:rsidRDefault="00BC15C4" w:rsidP="003A50FB">
            <w:pPr>
              <w:widowControl w:val="0"/>
              <w:tabs>
                <w:tab w:val="center" w:pos="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  <w:t>Рыночная оценка</w:t>
            </w:r>
          </w:p>
          <w:p w:rsidR="00BC15C4" w:rsidRDefault="00BC15C4" w:rsidP="003A50FB">
            <w:pPr>
              <w:widowControl w:val="0"/>
              <w:tabs>
                <w:tab w:val="center" w:pos="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98 000</w:t>
            </w:r>
          </w:p>
        </w:tc>
      </w:tr>
      <w:tr w:rsidR="00BC15C4" w:rsidRPr="008D6DC6" w:rsidTr="00BC15C4">
        <w:trPr>
          <w:trHeight w:val="189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C15C4" w:rsidRPr="008D6DC6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9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5C4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DC6">
              <w:rPr>
                <w:rFonts w:ascii="Times New Roman" w:eastAsia="Times New Roman" w:hAnsi="Times New Roman"/>
                <w:color w:val="000000"/>
                <w:lang w:eastAsia="ru-RU"/>
              </w:rPr>
              <w:t>Нежилое здание /</w:t>
            </w:r>
            <w:proofErr w:type="spellStart"/>
            <w:r w:rsidRPr="008D6DC6">
              <w:rPr>
                <w:rFonts w:ascii="Times New Roman" w:eastAsia="Times New Roman" w:hAnsi="Times New Roman"/>
                <w:color w:val="000000"/>
                <w:lang w:eastAsia="ru-RU"/>
              </w:rPr>
              <w:t>лит</w:t>
            </w:r>
            <w:proofErr w:type="gramStart"/>
            <w:r w:rsidRPr="008D6DC6">
              <w:rPr>
                <w:rFonts w:ascii="Times New Roman" w:eastAsia="Times New Roman" w:hAnsi="Times New Roman"/>
                <w:color w:val="000000"/>
                <w:lang w:eastAsia="ru-RU"/>
              </w:rPr>
              <w:t>.В</w:t>
            </w:r>
            <w:proofErr w:type="spellEnd"/>
            <w:proofErr w:type="gramEnd"/>
            <w:r w:rsidRPr="008D6D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/ общей площадью 56,5 </w:t>
            </w:r>
            <w:proofErr w:type="spellStart"/>
            <w:r w:rsidRPr="008D6DC6">
              <w:rPr>
                <w:rFonts w:ascii="Times New Roman" w:eastAsia="Times New Roman" w:hAnsi="Times New Roman"/>
                <w:color w:val="000000"/>
                <w:lang w:eastAsia="ru-RU"/>
              </w:rPr>
              <w:t>кв.м</w:t>
            </w:r>
            <w:proofErr w:type="spellEnd"/>
            <w:r w:rsidRPr="008D6D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по адресу: Россия, Красноярский край, Березовский район, пос. Березовский, ул. Строителей </w:t>
            </w:r>
            <w:proofErr w:type="spellStart"/>
            <w:r w:rsidRPr="008D6DC6">
              <w:rPr>
                <w:rFonts w:ascii="Times New Roman" w:eastAsia="Times New Roman" w:hAnsi="Times New Roman"/>
                <w:color w:val="000000"/>
                <w:lang w:eastAsia="ru-RU"/>
              </w:rPr>
              <w:t>КРАЗа</w:t>
            </w:r>
            <w:proofErr w:type="spellEnd"/>
            <w:r w:rsidRPr="008D6DC6">
              <w:rPr>
                <w:rFonts w:ascii="Times New Roman" w:eastAsia="Times New Roman" w:hAnsi="Times New Roman"/>
                <w:color w:val="000000"/>
                <w:lang w:eastAsia="ru-RU"/>
              </w:rPr>
              <w:t>, зд.18/1</w:t>
            </w:r>
          </w:p>
          <w:p w:rsidR="00BC15C4" w:rsidRPr="008D6DC6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5C4" w:rsidRPr="008D6DC6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Аукцион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5C4" w:rsidRPr="008D6DC6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C15C4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C15C4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C15C4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C15C4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C15C4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C15C4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C15C4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Рыночная оценка</w:t>
            </w:r>
          </w:p>
          <w:p w:rsidR="00BC15C4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917 000</w:t>
            </w:r>
          </w:p>
          <w:p w:rsidR="00BC15C4" w:rsidRPr="008D6DC6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C15C4" w:rsidRPr="008D6DC6" w:rsidTr="00BC15C4">
        <w:trPr>
          <w:trHeight w:val="1155"/>
        </w:trPr>
        <w:tc>
          <w:tcPr>
            <w:tcW w:w="5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C4" w:rsidRPr="008D6DC6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C4" w:rsidRPr="008D6DC6" w:rsidRDefault="00BC15C4" w:rsidP="00BC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Силовое оборудование трансформаторной подстанции 10/0,4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адресу: Россия, Красноярский край, Березовский район, ул. строителей КрАЗа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18/1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C4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C4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C4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C15C4" w:rsidRPr="008D6DC6" w:rsidTr="00BC15C4">
        <w:trPr>
          <w:trHeight w:val="198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C15C4" w:rsidRPr="008D6DC6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C15C4" w:rsidRPr="008D6DC6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9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15C4" w:rsidRPr="008D6DC6" w:rsidRDefault="00BC15C4" w:rsidP="003A5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DC6">
              <w:rPr>
                <w:rFonts w:ascii="Times New Roman" w:eastAsia="Times New Roman" w:hAnsi="Times New Roman"/>
                <w:color w:val="000000"/>
                <w:lang w:eastAsia="ru-RU"/>
              </w:rPr>
              <w:t>Нежилое здание /</w:t>
            </w:r>
            <w:proofErr w:type="spellStart"/>
            <w:r w:rsidRPr="008D6DC6">
              <w:rPr>
                <w:rFonts w:ascii="Times New Roman" w:eastAsia="Times New Roman" w:hAnsi="Times New Roman"/>
                <w:color w:val="000000"/>
                <w:lang w:eastAsia="ru-RU"/>
              </w:rPr>
              <w:t>лит</w:t>
            </w:r>
            <w:proofErr w:type="gramStart"/>
            <w:r w:rsidRPr="008D6DC6">
              <w:rPr>
                <w:rFonts w:ascii="Times New Roman" w:eastAsia="Times New Roman" w:hAnsi="Times New Roman"/>
                <w:color w:val="000000"/>
                <w:lang w:eastAsia="ru-RU"/>
              </w:rPr>
              <w:t>.В</w:t>
            </w:r>
            <w:proofErr w:type="spellEnd"/>
            <w:proofErr w:type="gramEnd"/>
            <w:r w:rsidRPr="008D6D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/ общей площадью 53,6 </w:t>
            </w:r>
            <w:proofErr w:type="spellStart"/>
            <w:r w:rsidRPr="008D6DC6">
              <w:rPr>
                <w:rFonts w:ascii="Times New Roman" w:eastAsia="Times New Roman" w:hAnsi="Times New Roman"/>
                <w:color w:val="000000"/>
                <w:lang w:eastAsia="ru-RU"/>
              </w:rPr>
              <w:t>кв.м</w:t>
            </w:r>
            <w:proofErr w:type="spellEnd"/>
            <w:r w:rsidRPr="008D6DC6">
              <w:rPr>
                <w:rFonts w:ascii="Times New Roman" w:eastAsia="Times New Roman" w:hAnsi="Times New Roman"/>
                <w:color w:val="000000"/>
                <w:lang w:eastAsia="ru-RU"/>
              </w:rPr>
              <w:t>., по адресу: Россия, Красноярский край, Березовский район, пос. Березовский, ул. Нагорная, зд.6а/1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5C4" w:rsidRPr="008D6DC6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Аукцион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5C4" w:rsidRPr="008D6DC6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C15C4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C15C4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C15C4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C15C4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C15C4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C15C4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Рыночная оценка</w:t>
            </w:r>
          </w:p>
          <w:p w:rsidR="00BC15C4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889 000</w:t>
            </w:r>
          </w:p>
          <w:p w:rsidR="00BC15C4" w:rsidRPr="00DD52E4" w:rsidRDefault="00BC15C4" w:rsidP="003A50FB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C15C4" w:rsidRPr="008D6DC6" w:rsidTr="00BC15C4">
        <w:trPr>
          <w:trHeight w:val="1830"/>
        </w:trPr>
        <w:tc>
          <w:tcPr>
            <w:tcW w:w="5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C4" w:rsidRPr="008D6DC6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15C4" w:rsidRPr="008D6DC6" w:rsidRDefault="00BC15C4" w:rsidP="003A5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Силовое оборудование трансформаторной подстанции 10/0,4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адресу: Россия, Красноярский край, Березовский район, пос. Березовский, ул. Нагорная,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6а/1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5C4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5C4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C4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C15C4" w:rsidRPr="008D6DC6" w:rsidTr="00BC15C4">
        <w:trPr>
          <w:trHeight w:val="1830"/>
        </w:trPr>
        <w:tc>
          <w:tcPr>
            <w:tcW w:w="5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5C4" w:rsidRPr="008D6DC6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15C4" w:rsidRDefault="00BC15C4" w:rsidP="003A5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Сооружение «КТП 79-14-3» общей застроенной площадью 7,9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по адресу: Россия, Красноярский край, Березовский район, 800 м севернее пос. Березовский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5C4" w:rsidRPr="008D6DC6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5C4" w:rsidRPr="008D6DC6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5C4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Рыночная оценка</w:t>
            </w:r>
          </w:p>
          <w:p w:rsidR="00BC15C4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70 000</w:t>
            </w:r>
          </w:p>
        </w:tc>
      </w:tr>
      <w:tr w:rsidR="00BC15C4" w:rsidRPr="008D6DC6" w:rsidTr="00BC15C4">
        <w:trPr>
          <w:trHeight w:val="1409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5C4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15C4" w:rsidRPr="002E3CB6" w:rsidRDefault="00BC15C4" w:rsidP="003A50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</w:t>
            </w:r>
            <w:r w:rsidRPr="002E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УАЗ</w:t>
            </w:r>
            <w:proofErr w:type="spellEnd"/>
            <w:r w:rsidRPr="002E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396292</w:t>
            </w:r>
          </w:p>
          <w:p w:rsidR="00BC15C4" w:rsidRPr="002E3CB6" w:rsidRDefault="00BC15C4" w:rsidP="003A50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2E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ос. номер А974НА</w:t>
            </w:r>
          </w:p>
          <w:p w:rsidR="00BC15C4" w:rsidRDefault="00BC15C4" w:rsidP="003A5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выпуска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5C4" w:rsidRPr="0064655D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5C4" w:rsidRPr="0064655D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5C4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C15C4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Имущество реализовано на аукционе</w:t>
            </w:r>
          </w:p>
          <w:p w:rsidR="00BC15C4" w:rsidRPr="0064655D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октябрь 2019 </w:t>
            </w:r>
          </w:p>
        </w:tc>
      </w:tr>
      <w:tr w:rsidR="00BC15C4" w:rsidRPr="008D6DC6" w:rsidTr="00BC15C4">
        <w:trPr>
          <w:trHeight w:val="143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5C4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15C4" w:rsidRPr="002E3CB6" w:rsidRDefault="00BC15C4" w:rsidP="003A50FB">
            <w:pPr>
              <w:tabs>
                <w:tab w:val="left" w:pos="8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 ГАЗ 32213</w:t>
            </w:r>
          </w:p>
          <w:p w:rsidR="00BC15C4" w:rsidRPr="002E3CB6" w:rsidRDefault="00BC15C4" w:rsidP="003A50FB">
            <w:pPr>
              <w:tabs>
                <w:tab w:val="left" w:pos="8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2E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ос. номер М400АН</w:t>
            </w:r>
          </w:p>
          <w:p w:rsidR="00BC15C4" w:rsidRDefault="00BC15C4" w:rsidP="003A50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выпуска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5C4" w:rsidRPr="0064655D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5C4" w:rsidRPr="0064655D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5C4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C15C4" w:rsidRDefault="00BC15C4" w:rsidP="00BC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Имущество реализовано на аукционе</w:t>
            </w:r>
          </w:p>
          <w:p w:rsidR="00BC15C4" w:rsidRPr="0064655D" w:rsidRDefault="00BC15C4" w:rsidP="00BC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2019</w:t>
            </w:r>
          </w:p>
        </w:tc>
      </w:tr>
      <w:tr w:rsidR="00BC15C4" w:rsidRPr="008D6DC6" w:rsidTr="00BC15C4">
        <w:trPr>
          <w:trHeight w:val="183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C4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5C4" w:rsidRDefault="00BC15C4" w:rsidP="003A50FB">
            <w:pPr>
              <w:tabs>
                <w:tab w:val="left" w:pos="8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участок, общей</w:t>
            </w:r>
          </w:p>
          <w:p w:rsidR="00BC15C4" w:rsidRPr="002E3CB6" w:rsidRDefault="00BC15C4" w:rsidP="003A50FB">
            <w:pPr>
              <w:tabs>
                <w:tab w:val="left" w:pos="8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Площадью 40677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категория земель: земли сельскохозяйственного назначения, разрешенное использование: для ведения личного подсобного хозяйства, кадастровый номер: 24:04:0514001:154, адрес (местоположение) объекта: Россия, Красноярский край, Березовский район, часть контура пашни № 283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C4" w:rsidRDefault="00BC15C4" w:rsidP="00BC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C15C4" w:rsidRDefault="00BC15C4" w:rsidP="00BC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C15C4" w:rsidRDefault="00BC15C4" w:rsidP="00BC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Аукцион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C4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C15C4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C15C4" w:rsidRDefault="00BC15C4" w:rsidP="003A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C4" w:rsidRDefault="00BC15C4" w:rsidP="00BC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Рыночная  стоимость  </w:t>
            </w:r>
          </w:p>
          <w:p w:rsidR="00BC15C4" w:rsidRDefault="00BC15C4" w:rsidP="00BC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285 000 </w:t>
            </w:r>
          </w:p>
        </w:tc>
      </w:tr>
    </w:tbl>
    <w:p w:rsidR="00BC15C4" w:rsidRPr="008D6DC6" w:rsidRDefault="00BC15C4" w:rsidP="00BC15C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2" w:name="_GoBack"/>
      <w:bookmarkEnd w:id="2"/>
    </w:p>
    <w:sectPr w:rsidR="00BC15C4" w:rsidRPr="008D6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F1"/>
    <w:rsid w:val="000201F1"/>
    <w:rsid w:val="00884CE8"/>
    <w:rsid w:val="00BC15C4"/>
    <w:rsid w:val="00E1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15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15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2019-10-25T05:02:00Z</cp:lastPrinted>
  <dcterms:created xsi:type="dcterms:W3CDTF">2019-10-25T04:53:00Z</dcterms:created>
  <dcterms:modified xsi:type="dcterms:W3CDTF">2019-10-25T07:22:00Z</dcterms:modified>
</cp:coreProperties>
</file>